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583C" w:rsidRPr="003F583C" w:rsidTr="003F583C">
        <w:tc>
          <w:tcPr>
            <w:tcW w:w="0" w:type="auto"/>
            <w:shd w:val="clear" w:color="auto" w:fill="DCDCDC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5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5895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23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F4FCD0B" wp14:editId="152D934D">
                                                      <wp:extent cx="1495425" cy="533400"/>
                                                      <wp:effectExtent l="0" t="0" r="9525" b="0"/>
                                                      <wp:docPr id="1" name="Afbeelding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95425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95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95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BB2C1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Nieuwsbrief</w:t>
                                          </w: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 xml:space="preserve"> | oktober 2019</w:t>
                                          </w:r>
                                        </w:p>
                                      </w:tc>
                                    </w:tr>
                                    <w:tr w:rsidR="003F583C" w:rsidRPr="003F583C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95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5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  <w:gridCol w:w="2970"/>
                          <w:gridCol w:w="297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 xml:space="preserve">Correcte maat. 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 xml:space="preserve">Correct advies. 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Correcte service.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379F4F1" wp14:editId="4370FEEA">
                                                      <wp:extent cx="1685925" cy="2247900"/>
                                                      <wp:effectExtent l="0" t="0" r="9525" b="0"/>
                                                      <wp:docPr id="2" name="Afbeelding 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2247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18B68224" wp14:editId="58ADE628">
                                                      <wp:extent cx="1685925" cy="2247900"/>
                                                      <wp:effectExtent l="0" t="0" r="9525" b="0"/>
                                                      <wp:docPr id="3" name="Afbeelding 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2247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5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55"/>
                          <w:gridCol w:w="297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CAB6896" wp14:editId="174B463D">
                                                      <wp:extent cx="1685925" cy="1257300"/>
                                                      <wp:effectExtent l="0" t="0" r="9525" b="0"/>
                                                      <wp:docPr id="4" name="Afbeelding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gevelpanelen,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randbalken,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kolommen,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luifels,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vrije balken,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terrastegels, ...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in grijs zichtbeton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46D7FD3C" wp14:editId="44764D9E">
                                                      <wp:extent cx="1685925" cy="1257300"/>
                                                      <wp:effectExtent l="0" t="0" r="9525" b="0"/>
                                                      <wp:docPr id="5" name="Afbeelding 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671AD038" wp14:editId="153414DE">
                                                      <wp:extent cx="1685925" cy="1114425"/>
                                                      <wp:effectExtent l="0" t="0" r="9525" b="9525"/>
                                                      <wp:docPr id="6" name="Afbeelding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144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0AB2E3FE" wp14:editId="16C068F0">
                                                      <wp:extent cx="1685925" cy="1123950"/>
                                                      <wp:effectExtent l="0" t="0" r="9525" b="0"/>
                                                      <wp:docPr id="7" name="Afbeelding 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0BE12D1E" wp14:editId="062C5CD1">
                                                      <wp:extent cx="1685925" cy="838200"/>
                                                      <wp:effectExtent l="0" t="0" r="9525" b="0"/>
                                                      <wp:docPr id="8" name="Afbeelding 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838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Een volledig assortiment van producten om aan uw verwachtingen te voldoen!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Los of gelast wapeningsstaal, balken, kolommen, binnenwanden, plinten en ander bijzonder maatwerk!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588C80F5" wp14:editId="39BFCF01">
                                                      <wp:extent cx="1685925" cy="1123950"/>
                                                      <wp:effectExtent l="0" t="0" r="9525" b="0"/>
                                                      <wp:docPr id="9" name="Afbeelding 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13C2586" wp14:editId="65516895">
                                                      <wp:extent cx="1685925" cy="1123950"/>
                                                      <wp:effectExtent l="0" t="0" r="9525" b="0"/>
                                                      <wp:docPr id="10" name="Afbeelding 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1B785C73" wp14:editId="0F784F9A">
                                                      <wp:extent cx="1685925" cy="1123950"/>
                                                      <wp:effectExtent l="0" t="0" r="9525" b="0"/>
                                                      <wp:docPr id="11" name="Afbeelding 1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737F684A" wp14:editId="4BEE72B7">
                                                      <wp:extent cx="1685925" cy="1257300"/>
                                                      <wp:effectExtent l="0" t="0" r="9525" b="0"/>
                                                      <wp:docPr id="12" name="Afbeelding 1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7DE7590A" wp14:editId="051AA93F">
                                                    <wp:extent cx="1285875" cy="428625"/>
                                                    <wp:effectExtent l="9525" t="9525" r="9525" b="9525"/>
                                                    <wp:docPr id="13" name="Rectangle 2">
                                                      <a:hlinkClick xmlns:a="http://schemas.openxmlformats.org/drawingml/2006/main" r:id="rId16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285875" cy="4286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 w="0">
                                                              <a:solidFill>
                                                                <a:srgbClr val="3AAEE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3F583C" w:rsidRDefault="003F583C" w:rsidP="003F583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Century Gothic" w:hAnsi="Century Gothic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Century Gothic" w:hAnsi="Century Gothic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  <w:t>Meer weten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DE7590A" id="Rectangle 2" o:spid="_x0000_s1026" href="http://www.flexmail.eu/lt-2164941804-681a4ee3c5444535a21f094bb617241a" style="width:101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" o:button="t" fillcolor="#3aaee0" strokecolor="#3aaee0" strokeweight="0">
                                                    <v:fill o:detectmouseclick="t"/>
                                                    <v:textbox>
                                                      <w:txbxContent>
                                                        <w:p w:rsidR="003F583C" w:rsidRDefault="003F583C" w:rsidP="003F583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Century Gothic" w:hAnsi="Century Gothic"/>
                                                              <w:color w:val="FFFFFF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 Gothic" w:hAnsi="Century Gothic"/>
                                                              <w:color w:val="FFFFFF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  <w:t>Meer weten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  <w:tr w:rsidR="003F583C" w:rsidRPr="003F58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570" w:type="dxa"/>
                                            <w:left w:w="570" w:type="dxa"/>
                                            <w:bottom w:w="570" w:type="dxa"/>
                                            <w:right w:w="5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151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30"/>
                                          </w:tblGrid>
                                          <w:tr w:rsidR="003F583C" w:rsidRPr="003F583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598D28E2" wp14:editId="6F8E4992">
                                                      <wp:extent cx="962025" cy="342900"/>
                                                      <wp:effectExtent l="0" t="0" r="9525" b="0"/>
                                                      <wp:docPr id="14" name="Afbeelding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62025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F583C" w:rsidRPr="003F583C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17664F3B" wp14:editId="2228C93C">
                                                      <wp:extent cx="1685925" cy="1257300"/>
                                                      <wp:effectExtent l="0" t="0" r="9525" b="0"/>
                                                      <wp:docPr id="15" name="Afbeelding 1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3F583C" w:rsidRPr="003F583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3F583C" w:rsidRPr="003F583C" w:rsidRDefault="003F583C" w:rsidP="003F583C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3F583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F583C" w:rsidRPr="003F583C" w:rsidRDefault="003F583C" w:rsidP="003F583C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Even tussenuit...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Ons atelier is gesloten op 31/10/2019 en 1/11/2019.</w:t>
                                          </w:r>
                                        </w:p>
                                        <w:p w:rsidR="003F583C" w:rsidRPr="003F583C" w:rsidRDefault="003F583C" w:rsidP="003F583C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BB2C1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B2C1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432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Kolon</w:t>
                                          </w: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| Nijverheidslaan 4A | B-8560 </w:t>
                                          </w:r>
                                          <w:proofErr w:type="spellStart"/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Gullegem</w:t>
                                          </w:r>
                                          <w:proofErr w:type="spellEnd"/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  <w:t xml:space="preserve">Tel: +32 56 28 29 19 | Fax: +32 56 28 20 01 | </w:t>
                                          </w:r>
                                          <w:hyperlink r:id="rId18" w:tooltip="mailto:info@kolon.be" w:history="1">
                                            <w:r w:rsidRPr="003F583C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BE"/>
                                              </w:rPr>
                                              <w:t>info@kolon.be</w:t>
                                            </w:r>
                                          </w:hyperlink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BTW-nr</w:t>
                                          </w:r>
                                          <w:proofErr w:type="spellEnd"/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: 0419.962.686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83C" w:rsidRPr="003F583C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F583C" w:rsidRPr="003F583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F583C" w:rsidRPr="003F583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F583C" w:rsidRPr="003F583C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3F583C" w:rsidRPr="003F583C" w:rsidTr="003F583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F583C" w:rsidRPr="003F583C" w:rsidRDefault="003F583C" w:rsidP="003F583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Deze e-mail werd verstuurd naar </w:t>
                                          </w:r>
                                          <w:hyperlink r:id="rId19" w:tooltip="mailto:anne.laridon@romel.be" w:history="1">
                                            <w:r w:rsidRPr="003F583C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5A595A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BE"/>
                                              </w:rPr>
                                              <w:t>anne.laridon@romel.be</w:t>
                                            </w:r>
                                          </w:hyperlink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.</w:t>
                                          </w:r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</w:r>
                                          <w:hyperlink r:id="rId20" w:tgtFrame="_blank" w:tooltip="https://www.flexmail.eu/ud-681a4ee3c5444535a21f094bb617241a" w:history="1">
                                            <w:r w:rsidRPr="003F583C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5A595A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BE"/>
                                              </w:rPr>
                                              <w:t>Klik hier</w:t>
                                            </w:r>
                                          </w:hyperlink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om uit te schrijven. </w:t>
                                          </w:r>
                                          <w:hyperlink r:id="rId21" w:tgtFrame="_blank" w:tooltip="http://www.flexmail.eu/lt-2164941810-681a4ee3c5444535a21f094bb617241a" w:history="1">
                                            <w:r w:rsidRPr="003F583C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5A595A"/>
                                                <w:sz w:val="21"/>
                                                <w:szCs w:val="21"/>
                                                <w:lang w:eastAsia="nl-BE"/>
                                              </w:rPr>
                                              <w:t>Privacy policy</w:t>
                                            </w:r>
                                          </w:hyperlink>
                                          <w:r w:rsidRPr="003F583C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83C" w:rsidRPr="003F583C" w:rsidRDefault="003F583C" w:rsidP="003F58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83C" w:rsidRPr="003F583C" w:rsidRDefault="003F583C" w:rsidP="003F58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3F583C" w:rsidRPr="003F583C" w:rsidRDefault="003F583C" w:rsidP="003F5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3F583C" w:rsidRPr="003F583C" w:rsidRDefault="003F583C" w:rsidP="003F5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nl-BE"/>
              </w:rPr>
            </w:pPr>
          </w:p>
        </w:tc>
      </w:tr>
      <w:tr w:rsidR="003F583C" w:rsidRPr="003F583C" w:rsidTr="003F583C">
        <w:tc>
          <w:tcPr>
            <w:tcW w:w="0" w:type="auto"/>
            <w:shd w:val="clear" w:color="auto" w:fill="DCDCDC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F583C" w:rsidRPr="003F583C">
              <w:trPr>
                <w:trHeight w:val="15"/>
                <w:jc w:val="center"/>
              </w:trPr>
              <w:tc>
                <w:tcPr>
                  <w:tcW w:w="0" w:type="auto"/>
                  <w:hideMark/>
                </w:tcPr>
                <w:p w:rsidR="003F583C" w:rsidRPr="003F583C" w:rsidRDefault="003F583C" w:rsidP="003F583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3F58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lastRenderedPageBreak/>
                    <w:drawing>
                      <wp:inline distT="0" distB="0" distL="0" distR="0" wp14:anchorId="4AFA37D7" wp14:editId="4DC373FD">
                        <wp:extent cx="5619750" cy="9525"/>
                        <wp:effectExtent l="0" t="0" r="0" b="0"/>
                        <wp:docPr id="16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583C" w:rsidRPr="003F583C" w:rsidRDefault="003F583C" w:rsidP="003F583C">
            <w:pPr>
              <w:spacing w:after="0" w:line="285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nl-BE"/>
              </w:rPr>
            </w:pPr>
          </w:p>
        </w:tc>
      </w:tr>
    </w:tbl>
    <w:p w:rsidR="00B32E13" w:rsidRDefault="00B32E13">
      <w:bookmarkStart w:id="0" w:name="_GoBack"/>
      <w:bookmarkEnd w:id="0"/>
    </w:p>
    <w:sectPr w:rsidR="00B3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3C"/>
    <w:rsid w:val="003F583C"/>
    <w:rsid w:val="00B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9A01-A52A-4F3C-B1CD-D8F1484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mailto:info@kolon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exmail.eu/lt-2164941810-681a4ee3c5444535a21f094bb617241a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flexmail.eu/lt-2164941804-681a4ee3c5444535a21f094bb617241a" TargetMode="External"/><Relationship Id="rId20" Type="http://schemas.openxmlformats.org/officeDocument/2006/relationships/hyperlink" Target="https://www.flexmail.eu/ud-681a4ee3c5444535a21f094bb617241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mailto:anne.laridon@romel.b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Laridon</dc:creator>
  <cp:keywords/>
  <dc:description/>
  <cp:lastModifiedBy>Anne Laridon</cp:lastModifiedBy>
  <cp:revision>1</cp:revision>
  <dcterms:created xsi:type="dcterms:W3CDTF">2019-11-22T14:45:00Z</dcterms:created>
  <dcterms:modified xsi:type="dcterms:W3CDTF">2019-11-22T14:46:00Z</dcterms:modified>
</cp:coreProperties>
</file>